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DA673" w14:textId="6D7BDF22" w:rsidR="005F3C7E" w:rsidRPr="00416958" w:rsidRDefault="00075BBE">
      <w:pPr>
        <w:rPr>
          <w:rFonts w:ascii="Avenir Light" w:hAnsi="Avenir Light"/>
          <w:sz w:val="21"/>
          <w:szCs w:val="21"/>
        </w:rPr>
      </w:pPr>
      <w:r w:rsidRPr="00416958">
        <w:rPr>
          <w:rFonts w:ascii="Avenir Light" w:hAnsi="Avenir Light"/>
          <w:noProof/>
          <w:sz w:val="21"/>
          <w:szCs w:val="21"/>
        </w:rPr>
        <w:drawing>
          <wp:inline distT="0" distB="0" distL="0" distR="0" wp14:anchorId="6190788E" wp14:editId="50780009">
            <wp:extent cx="6492240" cy="629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od_header_2022.jpg"/>
                    <pic:cNvPicPr/>
                  </pic:nvPicPr>
                  <pic:blipFill>
                    <a:blip r:embed="rId7">
                      <a:extLst>
                        <a:ext uri="{28A0092B-C50C-407E-A947-70E740481C1C}">
                          <a14:useLocalDpi xmlns:a14="http://schemas.microsoft.com/office/drawing/2010/main" val="0"/>
                        </a:ext>
                      </a:extLst>
                    </a:blip>
                    <a:stretch>
                      <a:fillRect/>
                    </a:stretch>
                  </pic:blipFill>
                  <pic:spPr>
                    <a:xfrm>
                      <a:off x="0" y="0"/>
                      <a:ext cx="6492240" cy="629920"/>
                    </a:xfrm>
                    <a:prstGeom prst="rect">
                      <a:avLst/>
                    </a:prstGeom>
                  </pic:spPr>
                </pic:pic>
              </a:graphicData>
            </a:graphic>
          </wp:inline>
        </w:drawing>
      </w:r>
    </w:p>
    <w:p w14:paraId="1E524353" w14:textId="77777777" w:rsidR="00216B25" w:rsidRPr="00416958" w:rsidRDefault="00216B25" w:rsidP="00216B25">
      <w:pPr>
        <w:pStyle w:val="ListParagraph"/>
        <w:ind w:left="360"/>
        <w:jc w:val="center"/>
        <w:rPr>
          <w:rFonts w:ascii="Avenir Light" w:hAnsi="Avenir Light"/>
          <w:sz w:val="21"/>
          <w:szCs w:val="21"/>
        </w:rPr>
      </w:pPr>
    </w:p>
    <w:p w14:paraId="435DF2CC" w14:textId="2D260C0F" w:rsidR="0032594A" w:rsidRDefault="00202E7E" w:rsidP="0043381B">
      <w:pPr>
        <w:jc w:val="center"/>
        <w:rPr>
          <w:rFonts w:ascii="Avenir Light" w:hAnsi="Avenir Light"/>
          <w:b/>
          <w:bCs/>
          <w:noProof/>
          <w:color w:val="002060"/>
        </w:rPr>
      </w:pPr>
      <w:r>
        <w:rPr>
          <w:rFonts w:ascii="Avenir Light" w:hAnsi="Avenir Light"/>
          <w:b/>
          <w:bCs/>
          <w:noProof/>
          <w:color w:val="002060"/>
        </w:rPr>
        <w:t>“</w:t>
      </w:r>
      <w:r w:rsidR="0032594A">
        <w:rPr>
          <w:rFonts w:ascii="Avenir Light" w:hAnsi="Avenir Light"/>
          <w:b/>
          <w:bCs/>
          <w:noProof/>
          <w:color w:val="002060"/>
        </w:rPr>
        <w:t xml:space="preserve">Sample </w:t>
      </w:r>
      <w:r w:rsidR="00815AB3">
        <w:rPr>
          <w:rFonts w:ascii="Avenir Light" w:hAnsi="Avenir Light"/>
          <w:b/>
          <w:bCs/>
          <w:noProof/>
          <w:color w:val="002060"/>
        </w:rPr>
        <w:t xml:space="preserve">Invite </w:t>
      </w:r>
      <w:r w:rsidR="00BA1320">
        <w:rPr>
          <w:rFonts w:ascii="Avenir Light" w:hAnsi="Avenir Light"/>
          <w:b/>
          <w:bCs/>
          <w:noProof/>
          <w:color w:val="002060"/>
        </w:rPr>
        <w:t xml:space="preserve">- </w:t>
      </w:r>
      <w:r>
        <w:rPr>
          <w:rFonts w:ascii="Avenir Light" w:hAnsi="Avenir Light"/>
          <w:b/>
          <w:bCs/>
          <w:noProof/>
          <w:color w:val="002060"/>
        </w:rPr>
        <w:t>Core Team Member”</w:t>
      </w:r>
    </w:p>
    <w:p w14:paraId="261078A8" w14:textId="4A9EF51B" w:rsidR="00205307" w:rsidRPr="00205307" w:rsidRDefault="00210051" w:rsidP="0043381B">
      <w:pPr>
        <w:jc w:val="center"/>
        <w:rPr>
          <w:rFonts w:ascii="Avenir Light" w:hAnsi="Avenir Light"/>
          <w:b/>
          <w:bCs/>
          <w:noProof/>
          <w:color w:val="002060"/>
        </w:rPr>
      </w:pPr>
      <w:r>
        <w:rPr>
          <w:rFonts w:ascii="Avenir Light" w:hAnsi="Avenir Light"/>
          <w:b/>
          <w:bCs/>
          <w:noProof/>
          <w:color w:val="002060"/>
        </w:rPr>
        <w:t>Sample text to i</w:t>
      </w:r>
      <w:r w:rsidR="00205307" w:rsidRPr="00205307">
        <w:rPr>
          <w:rFonts w:ascii="Avenir Light" w:hAnsi="Avenir Light"/>
          <w:b/>
          <w:bCs/>
          <w:noProof/>
          <w:color w:val="002060"/>
        </w:rPr>
        <w:t>nvit</w:t>
      </w:r>
      <w:r w:rsidR="0032594A">
        <w:rPr>
          <w:rFonts w:ascii="Avenir Light" w:hAnsi="Avenir Light"/>
          <w:b/>
          <w:bCs/>
          <w:noProof/>
          <w:color w:val="002060"/>
        </w:rPr>
        <w:t>e</w:t>
      </w:r>
      <w:r w:rsidR="00205307" w:rsidRPr="00205307">
        <w:rPr>
          <w:rFonts w:ascii="Avenir Light" w:hAnsi="Avenir Light"/>
          <w:b/>
          <w:bCs/>
          <w:noProof/>
          <w:color w:val="002060"/>
        </w:rPr>
        <w:t xml:space="preserve"> a </w:t>
      </w:r>
      <w:r>
        <w:rPr>
          <w:rFonts w:ascii="Avenir Light" w:hAnsi="Avenir Light"/>
          <w:b/>
          <w:bCs/>
          <w:noProof/>
          <w:color w:val="002060"/>
        </w:rPr>
        <w:t>p</w:t>
      </w:r>
      <w:r w:rsidR="00205307" w:rsidRPr="00205307">
        <w:rPr>
          <w:rFonts w:ascii="Avenir Light" w:hAnsi="Avenir Light"/>
          <w:b/>
          <w:bCs/>
          <w:noProof/>
          <w:color w:val="002060"/>
        </w:rPr>
        <w:t xml:space="preserve">arishioner to be a </w:t>
      </w:r>
      <w:r>
        <w:rPr>
          <w:rFonts w:ascii="Avenir Light" w:hAnsi="Avenir Light"/>
          <w:b/>
          <w:bCs/>
          <w:noProof/>
          <w:color w:val="002060"/>
        </w:rPr>
        <w:t>m</w:t>
      </w:r>
      <w:r w:rsidR="00205307" w:rsidRPr="00205307">
        <w:rPr>
          <w:rFonts w:ascii="Avenir Light" w:hAnsi="Avenir Light"/>
          <w:b/>
          <w:bCs/>
          <w:noProof/>
          <w:color w:val="002060"/>
        </w:rPr>
        <w:t xml:space="preserve">ember of </w:t>
      </w:r>
      <w:r>
        <w:rPr>
          <w:rFonts w:ascii="Avenir Light" w:hAnsi="Avenir Light"/>
          <w:b/>
          <w:bCs/>
          <w:noProof/>
          <w:color w:val="002060"/>
        </w:rPr>
        <w:t xml:space="preserve">your parish </w:t>
      </w:r>
      <w:r w:rsidR="00205307" w:rsidRPr="00205307">
        <w:rPr>
          <w:rFonts w:ascii="Avenir Light" w:hAnsi="Avenir Light"/>
          <w:b/>
          <w:bCs/>
          <w:noProof/>
          <w:color w:val="002060"/>
        </w:rPr>
        <w:t>Core Team</w:t>
      </w:r>
    </w:p>
    <w:p w14:paraId="60F19C19" w14:textId="77777777" w:rsidR="00205307" w:rsidRPr="00205307" w:rsidRDefault="00205307" w:rsidP="00205307">
      <w:pPr>
        <w:jc w:val="center"/>
        <w:rPr>
          <w:rFonts w:ascii="Avenir Light" w:hAnsi="Avenir Light"/>
          <w:b/>
          <w:bCs/>
          <w:noProof/>
          <w:color w:val="002060"/>
          <w:sz w:val="10"/>
          <w:szCs w:val="10"/>
        </w:rPr>
      </w:pPr>
    </w:p>
    <w:p w14:paraId="2FFE4778" w14:textId="6BF3F67D" w:rsidR="00205307" w:rsidRPr="00205307" w:rsidRDefault="0032594A" w:rsidP="00205307">
      <w:pPr>
        <w:jc w:val="center"/>
        <w:rPr>
          <w:rFonts w:ascii="Avenir Light" w:hAnsi="Avenir Light"/>
          <w:b/>
          <w:bCs/>
          <w:noProof/>
          <w:color w:val="002060"/>
        </w:rPr>
      </w:pPr>
      <w:r>
        <w:rPr>
          <w:rFonts w:ascii="Avenir Light" w:hAnsi="Avenir Light"/>
          <w:b/>
          <w:bCs/>
          <w:noProof/>
          <w:color w:val="002060"/>
        </w:rPr>
        <w:t xml:space="preserve">Copy </w:t>
      </w:r>
      <w:r w:rsidR="009A4017">
        <w:rPr>
          <w:rFonts w:ascii="Avenir Light" w:hAnsi="Avenir Light"/>
          <w:b/>
          <w:bCs/>
          <w:noProof/>
          <w:color w:val="002060"/>
        </w:rPr>
        <w:t xml:space="preserve">text </w:t>
      </w:r>
      <w:r>
        <w:rPr>
          <w:rFonts w:ascii="Avenir Light" w:hAnsi="Avenir Light"/>
          <w:b/>
          <w:bCs/>
          <w:noProof/>
          <w:color w:val="002060"/>
        </w:rPr>
        <w:t xml:space="preserve">and </w:t>
      </w:r>
      <w:r w:rsidR="00815AB3">
        <w:rPr>
          <w:rFonts w:ascii="Avenir Light" w:hAnsi="Avenir Light"/>
          <w:b/>
          <w:bCs/>
          <w:noProof/>
          <w:color w:val="002060"/>
        </w:rPr>
        <w:t>edit</w:t>
      </w:r>
      <w:r>
        <w:rPr>
          <w:rFonts w:ascii="Avenir Light" w:hAnsi="Avenir Light"/>
          <w:b/>
          <w:bCs/>
          <w:noProof/>
          <w:color w:val="002060"/>
        </w:rPr>
        <w:t xml:space="preserve"> </w:t>
      </w:r>
      <w:r w:rsidR="007427F8">
        <w:rPr>
          <w:rFonts w:ascii="Avenir Light" w:hAnsi="Avenir Light"/>
          <w:b/>
          <w:bCs/>
          <w:noProof/>
          <w:color w:val="002060"/>
        </w:rPr>
        <w:t>as needed</w:t>
      </w:r>
    </w:p>
    <w:p w14:paraId="6861B60C" w14:textId="77777777" w:rsidR="00205307" w:rsidRPr="005F2F69" w:rsidRDefault="00205307" w:rsidP="00205307">
      <w:pPr>
        <w:rPr>
          <w:rFonts w:ascii="Avenir Light" w:hAnsi="Avenir Light"/>
          <w:noProof/>
          <w:sz w:val="22"/>
          <w:szCs w:val="22"/>
        </w:rPr>
      </w:pPr>
    </w:p>
    <w:p w14:paraId="01BE408F" w14:textId="1E4A46C6" w:rsidR="00205307" w:rsidRDefault="00205307" w:rsidP="00205307">
      <w:pPr>
        <w:rPr>
          <w:rFonts w:ascii="Avenir Light" w:hAnsi="Avenir Light"/>
          <w:noProof/>
          <w:sz w:val="22"/>
          <w:szCs w:val="22"/>
        </w:rPr>
      </w:pPr>
      <w:r w:rsidRPr="005F2F69">
        <w:rPr>
          <w:rFonts w:ascii="Avenir Light" w:hAnsi="Avenir Light"/>
          <w:noProof/>
          <w:sz w:val="22"/>
          <w:szCs w:val="22"/>
        </w:rPr>
        <w:t xml:space="preserve">This fall our parish, along with all the parishes of the Archdiocese, will be hosting Synod </w:t>
      </w:r>
      <w:r w:rsidR="003C727E">
        <w:rPr>
          <w:rFonts w:ascii="Avenir Light" w:hAnsi="Avenir Light"/>
          <w:noProof/>
          <w:sz w:val="22"/>
          <w:szCs w:val="22"/>
        </w:rPr>
        <w:t>s</w:t>
      </w:r>
      <w:r w:rsidRPr="005F2F69">
        <w:rPr>
          <w:rFonts w:ascii="Avenir Light" w:hAnsi="Avenir Light"/>
          <w:noProof/>
          <w:sz w:val="22"/>
          <w:szCs w:val="22"/>
        </w:rPr>
        <w:t xml:space="preserve">mall </w:t>
      </w:r>
      <w:r w:rsidR="003C727E">
        <w:rPr>
          <w:rFonts w:ascii="Avenir Light" w:hAnsi="Avenir Light"/>
          <w:noProof/>
          <w:sz w:val="22"/>
          <w:szCs w:val="22"/>
        </w:rPr>
        <w:t>g</w:t>
      </w:r>
      <w:r w:rsidRPr="005F2F69">
        <w:rPr>
          <w:rFonts w:ascii="Avenir Light" w:hAnsi="Avenir Light"/>
          <w:noProof/>
          <w:sz w:val="22"/>
          <w:szCs w:val="22"/>
        </w:rPr>
        <w:t xml:space="preserve">roups as part of the Parish Consultation Process.  The Archdiocese will provide the materials which will allow small group members to dig deeper into the </w:t>
      </w:r>
      <w:r w:rsidR="001C7580">
        <w:rPr>
          <w:rFonts w:ascii="Avenir Light" w:hAnsi="Avenir Light"/>
          <w:noProof/>
          <w:sz w:val="22"/>
          <w:szCs w:val="22"/>
        </w:rPr>
        <w:t>f</w:t>
      </w:r>
      <w:r w:rsidRPr="005F2F69">
        <w:rPr>
          <w:rFonts w:ascii="Avenir Light" w:hAnsi="Avenir Light"/>
          <w:noProof/>
          <w:sz w:val="22"/>
          <w:szCs w:val="22"/>
        </w:rPr>
        <w:t xml:space="preserve">ocus </w:t>
      </w:r>
      <w:r w:rsidR="001C7580">
        <w:rPr>
          <w:rFonts w:ascii="Avenir Light" w:hAnsi="Avenir Light"/>
          <w:noProof/>
          <w:sz w:val="22"/>
          <w:szCs w:val="22"/>
        </w:rPr>
        <w:t>a</w:t>
      </w:r>
      <w:r w:rsidRPr="005F2F69">
        <w:rPr>
          <w:rFonts w:ascii="Avenir Light" w:hAnsi="Avenir Light"/>
          <w:noProof/>
          <w:sz w:val="22"/>
          <w:szCs w:val="22"/>
        </w:rPr>
        <w:t xml:space="preserve">reas in the context of Scripture, Church teaching and modern culture.  For </w:t>
      </w:r>
      <w:r w:rsidR="00202E7E">
        <w:rPr>
          <w:rFonts w:ascii="Avenir Light" w:hAnsi="Avenir Light"/>
          <w:noProof/>
          <w:sz w:val="22"/>
          <w:szCs w:val="22"/>
        </w:rPr>
        <w:t>your reference</w:t>
      </w:r>
      <w:r w:rsidRPr="005F2F69">
        <w:rPr>
          <w:rFonts w:ascii="Avenir Light" w:hAnsi="Avenir Light"/>
          <w:noProof/>
          <w:sz w:val="22"/>
          <w:szCs w:val="22"/>
        </w:rPr>
        <w:t xml:space="preserve">, I have attached </w:t>
      </w:r>
      <w:r w:rsidR="00202E7E">
        <w:rPr>
          <w:rFonts w:ascii="Avenir Light" w:hAnsi="Avenir Light"/>
          <w:noProof/>
          <w:sz w:val="22"/>
          <w:szCs w:val="22"/>
        </w:rPr>
        <w:t>the Synod Overview showing how the Parish Consultation fits i</w:t>
      </w:r>
      <w:r w:rsidR="003C727E">
        <w:rPr>
          <w:rFonts w:ascii="Avenir Light" w:hAnsi="Avenir Light"/>
          <w:noProof/>
          <w:sz w:val="22"/>
          <w:szCs w:val="22"/>
        </w:rPr>
        <w:t>n</w:t>
      </w:r>
      <w:r w:rsidR="00202E7E">
        <w:rPr>
          <w:rFonts w:ascii="Avenir Light" w:hAnsi="Avenir Light"/>
          <w:noProof/>
          <w:sz w:val="22"/>
          <w:szCs w:val="22"/>
        </w:rPr>
        <w:t>to the overall Synod process.</w:t>
      </w:r>
      <w:r w:rsidR="001C7580">
        <w:rPr>
          <w:rFonts w:ascii="Avenir Light" w:hAnsi="Avenir Light"/>
          <w:noProof/>
          <w:sz w:val="22"/>
          <w:szCs w:val="22"/>
        </w:rPr>
        <w:t xml:space="preserve">  For more details on the focus areas, se</w:t>
      </w:r>
      <w:r w:rsidR="003C727E">
        <w:rPr>
          <w:rFonts w:ascii="Avenir Light" w:hAnsi="Avenir Light"/>
          <w:noProof/>
          <w:sz w:val="22"/>
          <w:szCs w:val="22"/>
        </w:rPr>
        <w:t>arch</w:t>
      </w:r>
      <w:r w:rsidR="001C7580">
        <w:rPr>
          <w:rFonts w:ascii="Avenir Light" w:hAnsi="Avenir Light"/>
          <w:noProof/>
          <w:sz w:val="22"/>
          <w:szCs w:val="22"/>
        </w:rPr>
        <w:t xml:space="preserve"> Archbishop Hebda’s August 13, 2020 Catholic Spirit article on the topic.</w:t>
      </w:r>
    </w:p>
    <w:p w14:paraId="1025A2A8" w14:textId="77777777" w:rsidR="00202E7E" w:rsidRPr="005F2F69" w:rsidRDefault="00202E7E" w:rsidP="00205307">
      <w:pPr>
        <w:rPr>
          <w:rFonts w:ascii="Avenir Light" w:hAnsi="Avenir Light"/>
          <w:noProof/>
          <w:sz w:val="22"/>
          <w:szCs w:val="22"/>
        </w:rPr>
      </w:pPr>
    </w:p>
    <w:p w14:paraId="7ABF70B5" w14:textId="5339CF9C" w:rsidR="00205307" w:rsidRPr="00205307" w:rsidRDefault="00205307" w:rsidP="00205307">
      <w:pPr>
        <w:rPr>
          <w:rFonts w:ascii="Avenir Light" w:hAnsi="Avenir Light"/>
          <w:noProof/>
          <w:color w:val="8B0505"/>
          <w:sz w:val="22"/>
          <w:szCs w:val="22"/>
        </w:rPr>
      </w:pPr>
      <w:r w:rsidRPr="00205307">
        <w:rPr>
          <w:rFonts w:ascii="Avenir Light" w:hAnsi="Avenir Light"/>
          <w:noProof/>
          <w:color w:val="8B0505"/>
          <w:sz w:val="22"/>
          <w:szCs w:val="22"/>
        </w:rPr>
        <w:t>[If the person is an ambassador, add:  Thank you for saying yes to being our parish’s Synod ambassador of prayer, invitation and communication.  Over 8,000 people</w:t>
      </w:r>
      <w:r w:rsidR="00F9094F">
        <w:rPr>
          <w:rFonts w:ascii="Avenir Light" w:hAnsi="Avenir Light"/>
          <w:noProof/>
          <w:color w:val="8B0505"/>
          <w:sz w:val="22"/>
          <w:szCs w:val="22"/>
        </w:rPr>
        <w:t xml:space="preserve"> </w:t>
      </w:r>
      <w:r w:rsidRPr="00205307">
        <w:rPr>
          <w:rFonts w:ascii="Avenir Light" w:hAnsi="Avenir Light"/>
          <w:noProof/>
          <w:color w:val="8B0505"/>
          <w:sz w:val="22"/>
          <w:szCs w:val="22"/>
        </w:rPr>
        <w:t>attended Prayer &amp; Listening events in 2019-2020 giving valuable feedback to Archbishop Hebda thanks to your work and the work of over 1,300 parish ambassadors across this Archdiocese!]</w:t>
      </w:r>
    </w:p>
    <w:p w14:paraId="1D53C9E4" w14:textId="77777777" w:rsidR="00205307" w:rsidRPr="005F2F69" w:rsidRDefault="00205307" w:rsidP="00205307">
      <w:pPr>
        <w:rPr>
          <w:rFonts w:ascii="Avenir Light" w:hAnsi="Avenir Light"/>
          <w:noProof/>
          <w:sz w:val="22"/>
          <w:szCs w:val="22"/>
        </w:rPr>
      </w:pPr>
    </w:p>
    <w:p w14:paraId="3274FD3B" w14:textId="77777777" w:rsidR="00205307" w:rsidRPr="005F2F69" w:rsidRDefault="00205307" w:rsidP="00205307">
      <w:pPr>
        <w:rPr>
          <w:rFonts w:ascii="Avenir Light" w:hAnsi="Avenir Light"/>
          <w:noProof/>
          <w:sz w:val="22"/>
          <w:szCs w:val="22"/>
        </w:rPr>
      </w:pPr>
      <w:r w:rsidRPr="00A61266">
        <w:rPr>
          <w:rFonts w:ascii="Avenir Light" w:hAnsi="Avenir Light"/>
          <w:b/>
          <w:bCs/>
          <w:noProof/>
          <w:sz w:val="22"/>
          <w:szCs w:val="22"/>
        </w:rPr>
        <w:t>As the Small Group Process Manager for this effort, I am writing to ask if you would prayerfully consider being a core team member to help plan and implement this work.</w:t>
      </w:r>
      <w:r w:rsidRPr="005F2F69">
        <w:rPr>
          <w:rFonts w:ascii="Avenir Light" w:hAnsi="Avenir Light"/>
          <w:noProof/>
          <w:sz w:val="22"/>
          <w:szCs w:val="22"/>
        </w:rPr>
        <w:t xml:space="preserve">  Listed below is a brief job description and scope of work for your consideration, along with the training dates/times offered by the Archdiocese.</w:t>
      </w:r>
    </w:p>
    <w:p w14:paraId="4D238C43" w14:textId="77777777" w:rsidR="00205307" w:rsidRPr="005F2F69" w:rsidRDefault="00205307" w:rsidP="00205307">
      <w:pPr>
        <w:rPr>
          <w:rFonts w:ascii="Avenir Light" w:hAnsi="Avenir Light"/>
          <w:noProof/>
          <w:sz w:val="22"/>
          <w:szCs w:val="22"/>
        </w:rPr>
      </w:pPr>
    </w:p>
    <w:p w14:paraId="67C8B949" w14:textId="77777777" w:rsidR="00205307" w:rsidRPr="005F2F69" w:rsidRDefault="00205307" w:rsidP="00205307">
      <w:pPr>
        <w:rPr>
          <w:rFonts w:ascii="Avenir Light" w:hAnsi="Avenir Light"/>
          <w:noProof/>
          <w:sz w:val="22"/>
          <w:szCs w:val="22"/>
        </w:rPr>
      </w:pPr>
      <w:r w:rsidRPr="005F2F69">
        <w:rPr>
          <w:rFonts w:ascii="Avenir Light" w:hAnsi="Avenir Light"/>
          <w:noProof/>
          <w:sz w:val="22"/>
          <w:szCs w:val="22"/>
        </w:rPr>
        <w:t>You already have what it takes - a love of the Lord and a desire to build up the body of Christ in His Church.  You do not need to be an expert or theologian.  I hope you will join me in this historic work of the Church that will help shape the future of our Archdiocese - the first Synod in 80 years!</w:t>
      </w:r>
    </w:p>
    <w:p w14:paraId="1A790249" w14:textId="77777777" w:rsidR="00205307" w:rsidRPr="005F2F69" w:rsidRDefault="00205307" w:rsidP="00205307">
      <w:pPr>
        <w:rPr>
          <w:rFonts w:ascii="Avenir Light" w:hAnsi="Avenir Light"/>
          <w:noProof/>
          <w:sz w:val="22"/>
          <w:szCs w:val="22"/>
        </w:rPr>
      </w:pPr>
    </w:p>
    <w:p w14:paraId="2F59590D" w14:textId="77777777" w:rsidR="00205307" w:rsidRPr="005F2F69" w:rsidRDefault="00205307" w:rsidP="00205307">
      <w:pPr>
        <w:rPr>
          <w:rFonts w:ascii="Avenir Light" w:hAnsi="Avenir Light"/>
          <w:noProof/>
          <w:sz w:val="22"/>
          <w:szCs w:val="22"/>
        </w:rPr>
      </w:pPr>
      <w:r w:rsidRPr="005F2F69">
        <w:rPr>
          <w:rFonts w:ascii="Avenir Light" w:hAnsi="Avenir Light"/>
          <w:noProof/>
          <w:sz w:val="22"/>
          <w:szCs w:val="22"/>
        </w:rPr>
        <w:t>In Christ,</w:t>
      </w:r>
    </w:p>
    <w:p w14:paraId="11BA19D9" w14:textId="77777777" w:rsidR="00205307" w:rsidRPr="005F2F69" w:rsidRDefault="00205307" w:rsidP="00205307">
      <w:pPr>
        <w:rPr>
          <w:rFonts w:ascii="Avenir Light" w:hAnsi="Avenir Light"/>
          <w:noProof/>
          <w:sz w:val="22"/>
          <w:szCs w:val="22"/>
        </w:rPr>
      </w:pPr>
      <w:r w:rsidRPr="005F2F69">
        <w:rPr>
          <w:rFonts w:ascii="Avenir Light" w:hAnsi="Avenir Light"/>
          <w:noProof/>
          <w:sz w:val="22"/>
          <w:szCs w:val="22"/>
        </w:rPr>
        <w:t>[Small Group Process Manager name and contact information]</w:t>
      </w:r>
    </w:p>
    <w:p w14:paraId="2B7E504E" w14:textId="77777777" w:rsidR="00205307" w:rsidRPr="005F2F69" w:rsidRDefault="00205307" w:rsidP="00205307">
      <w:pPr>
        <w:rPr>
          <w:rFonts w:ascii="Avenir Light" w:hAnsi="Avenir Light"/>
          <w:noProof/>
          <w:sz w:val="22"/>
          <w:szCs w:val="22"/>
        </w:rPr>
      </w:pPr>
    </w:p>
    <w:p w14:paraId="27DB9C33" w14:textId="071199DF" w:rsidR="00205307" w:rsidRPr="00490F75" w:rsidRDefault="00205307" w:rsidP="00205307">
      <w:pPr>
        <w:pStyle w:val="ListParagraph"/>
        <w:numPr>
          <w:ilvl w:val="0"/>
          <w:numId w:val="13"/>
        </w:numPr>
        <w:rPr>
          <w:rFonts w:ascii="Avenir Light" w:hAnsi="Avenir Light"/>
          <w:b/>
          <w:bCs/>
          <w:noProof/>
          <w:color w:val="8B0505"/>
          <w:sz w:val="22"/>
          <w:szCs w:val="22"/>
        </w:rPr>
      </w:pPr>
      <w:r w:rsidRPr="005F2F69">
        <w:rPr>
          <w:rFonts w:ascii="Avenir Light" w:hAnsi="Avenir Light"/>
          <w:noProof/>
          <w:color w:val="C00000"/>
          <w:sz w:val="22"/>
          <w:szCs w:val="22"/>
        </w:rPr>
        <w:t xml:space="preserve"> </w:t>
      </w:r>
      <w:r w:rsidRPr="00490F75">
        <w:rPr>
          <w:rFonts w:ascii="Avenir Light" w:hAnsi="Avenir Light"/>
          <w:b/>
          <w:bCs/>
          <w:noProof/>
          <w:color w:val="8B0505"/>
          <w:sz w:val="22"/>
          <w:szCs w:val="22"/>
        </w:rPr>
        <w:t>Job Des</w:t>
      </w:r>
      <w:r w:rsidR="000441F1">
        <w:rPr>
          <w:rFonts w:ascii="Avenir Light" w:hAnsi="Avenir Light"/>
          <w:b/>
          <w:bCs/>
          <w:noProof/>
          <w:color w:val="8B0505"/>
          <w:sz w:val="22"/>
          <w:szCs w:val="22"/>
        </w:rPr>
        <w:t>c</w:t>
      </w:r>
      <w:r w:rsidRPr="00490F75">
        <w:rPr>
          <w:rFonts w:ascii="Avenir Light" w:hAnsi="Avenir Light"/>
          <w:b/>
          <w:bCs/>
          <w:noProof/>
          <w:color w:val="8B0505"/>
          <w:sz w:val="22"/>
          <w:szCs w:val="22"/>
        </w:rPr>
        <w:t>ription</w:t>
      </w:r>
    </w:p>
    <w:p w14:paraId="2F041E87" w14:textId="77777777" w:rsidR="00205307" w:rsidRPr="005F2F69" w:rsidRDefault="00205307" w:rsidP="00205307">
      <w:pPr>
        <w:pStyle w:val="ListParagraph"/>
        <w:numPr>
          <w:ilvl w:val="1"/>
          <w:numId w:val="13"/>
        </w:numPr>
        <w:rPr>
          <w:rFonts w:ascii="Avenir Light" w:hAnsi="Avenir Light"/>
          <w:noProof/>
          <w:sz w:val="22"/>
          <w:szCs w:val="22"/>
        </w:rPr>
      </w:pPr>
      <w:r w:rsidRPr="00A61266">
        <w:rPr>
          <w:rFonts w:ascii="Avenir Light" w:hAnsi="Avenir Light"/>
          <w:b/>
          <w:bCs/>
          <w:noProof/>
          <w:sz w:val="22"/>
          <w:szCs w:val="22"/>
        </w:rPr>
        <w:t>Faithful/Desire</w:t>
      </w:r>
      <w:r w:rsidRPr="005F2F69">
        <w:rPr>
          <w:rFonts w:ascii="Avenir Light" w:hAnsi="Avenir Light"/>
          <w:noProof/>
          <w:sz w:val="22"/>
          <w:szCs w:val="22"/>
        </w:rPr>
        <w:t>:  Faithful practicing Catholic who desires to help others grow in their faith through the Synod small group process.</w:t>
      </w:r>
    </w:p>
    <w:p w14:paraId="4C13FE41" w14:textId="77777777" w:rsidR="00205307" w:rsidRPr="005F2F69" w:rsidRDefault="00205307" w:rsidP="00205307">
      <w:pPr>
        <w:pStyle w:val="ListParagraph"/>
        <w:numPr>
          <w:ilvl w:val="1"/>
          <w:numId w:val="13"/>
        </w:numPr>
        <w:rPr>
          <w:rFonts w:ascii="Avenir Light" w:hAnsi="Avenir Light"/>
          <w:noProof/>
          <w:sz w:val="22"/>
          <w:szCs w:val="22"/>
        </w:rPr>
      </w:pPr>
      <w:r w:rsidRPr="00A61266">
        <w:rPr>
          <w:rFonts w:ascii="Avenir Light" w:hAnsi="Avenir Light"/>
          <w:b/>
          <w:bCs/>
          <w:noProof/>
          <w:sz w:val="22"/>
          <w:szCs w:val="22"/>
        </w:rPr>
        <w:t>Available time</w:t>
      </w:r>
      <w:r w:rsidRPr="005F2F69">
        <w:rPr>
          <w:rFonts w:ascii="Avenir Light" w:hAnsi="Avenir Light"/>
          <w:noProof/>
          <w:sz w:val="22"/>
          <w:szCs w:val="22"/>
        </w:rPr>
        <w:t>:  Has the time available to meet and fulfill the scope of work.</w:t>
      </w:r>
    </w:p>
    <w:p w14:paraId="360DDBF4" w14:textId="77777777" w:rsidR="00205307" w:rsidRPr="005F2F69" w:rsidRDefault="00205307" w:rsidP="00205307">
      <w:pPr>
        <w:pStyle w:val="ListParagraph"/>
        <w:numPr>
          <w:ilvl w:val="1"/>
          <w:numId w:val="13"/>
        </w:numPr>
        <w:rPr>
          <w:rFonts w:ascii="Avenir Light" w:hAnsi="Avenir Light"/>
          <w:noProof/>
          <w:sz w:val="22"/>
          <w:szCs w:val="22"/>
        </w:rPr>
      </w:pPr>
      <w:r w:rsidRPr="00A61266">
        <w:rPr>
          <w:rFonts w:ascii="Avenir Light" w:hAnsi="Avenir Light"/>
          <w:b/>
          <w:bCs/>
          <w:noProof/>
          <w:sz w:val="22"/>
          <w:szCs w:val="22"/>
        </w:rPr>
        <w:t>Experience</w:t>
      </w:r>
      <w:r w:rsidRPr="005F2F69">
        <w:rPr>
          <w:rFonts w:ascii="Avenir Light" w:hAnsi="Avenir Light"/>
          <w:noProof/>
          <w:sz w:val="22"/>
          <w:szCs w:val="22"/>
        </w:rPr>
        <w:t>:  Preferably has participated in and/or facilitated a small group.</w:t>
      </w:r>
    </w:p>
    <w:p w14:paraId="4CBBFF66" w14:textId="77777777" w:rsidR="00205307" w:rsidRPr="005F2F69" w:rsidRDefault="00205307" w:rsidP="00205307">
      <w:pPr>
        <w:pStyle w:val="ListParagraph"/>
        <w:ind w:left="360"/>
        <w:rPr>
          <w:rFonts w:ascii="Avenir Light" w:hAnsi="Avenir Light"/>
          <w:noProof/>
          <w:sz w:val="22"/>
          <w:szCs w:val="22"/>
        </w:rPr>
      </w:pPr>
    </w:p>
    <w:p w14:paraId="6341CB23" w14:textId="77777777" w:rsidR="00205307" w:rsidRPr="00490F75" w:rsidRDefault="00205307" w:rsidP="00205307">
      <w:pPr>
        <w:pStyle w:val="ListParagraph"/>
        <w:numPr>
          <w:ilvl w:val="0"/>
          <w:numId w:val="13"/>
        </w:numPr>
        <w:rPr>
          <w:rFonts w:ascii="Avenir Light" w:hAnsi="Avenir Light"/>
          <w:b/>
          <w:bCs/>
          <w:noProof/>
          <w:color w:val="8B0505"/>
          <w:sz w:val="22"/>
          <w:szCs w:val="22"/>
        </w:rPr>
      </w:pPr>
      <w:r w:rsidRPr="00490F75">
        <w:rPr>
          <w:rFonts w:ascii="Avenir Light" w:hAnsi="Avenir Light"/>
          <w:b/>
          <w:bCs/>
          <w:noProof/>
          <w:color w:val="8B0505"/>
          <w:sz w:val="22"/>
          <w:szCs w:val="22"/>
        </w:rPr>
        <w:t>Scope of Work</w:t>
      </w:r>
    </w:p>
    <w:p w14:paraId="6E1AEACF" w14:textId="7298558A" w:rsidR="00205307" w:rsidRPr="005F2F69" w:rsidRDefault="00205307" w:rsidP="00205307">
      <w:pPr>
        <w:pStyle w:val="ListParagraph"/>
        <w:numPr>
          <w:ilvl w:val="1"/>
          <w:numId w:val="13"/>
        </w:numPr>
        <w:rPr>
          <w:rFonts w:ascii="Avenir Light" w:hAnsi="Avenir Light"/>
          <w:noProof/>
          <w:sz w:val="22"/>
          <w:szCs w:val="22"/>
        </w:rPr>
      </w:pPr>
      <w:r w:rsidRPr="00A61266">
        <w:rPr>
          <w:rFonts w:ascii="Avenir Light" w:hAnsi="Avenir Light"/>
          <w:b/>
          <w:bCs/>
          <w:noProof/>
          <w:sz w:val="22"/>
          <w:szCs w:val="22"/>
        </w:rPr>
        <w:t>Spring Training</w:t>
      </w:r>
      <w:r w:rsidRPr="005F2F69">
        <w:rPr>
          <w:rFonts w:ascii="Avenir Light" w:hAnsi="Avenir Light"/>
          <w:noProof/>
          <w:sz w:val="22"/>
          <w:szCs w:val="22"/>
        </w:rPr>
        <w:t xml:space="preserve">:  Attend 1 </w:t>
      </w:r>
      <w:r w:rsidR="003C727E">
        <w:rPr>
          <w:rFonts w:ascii="Avenir Light" w:hAnsi="Avenir Light"/>
          <w:noProof/>
          <w:sz w:val="22"/>
          <w:szCs w:val="22"/>
        </w:rPr>
        <w:t xml:space="preserve">training (virtually).  Trainings are offered </w:t>
      </w:r>
      <w:r w:rsidR="00F9094F">
        <w:rPr>
          <w:rFonts w:ascii="Avenir Light" w:hAnsi="Avenir Light"/>
          <w:noProof/>
          <w:sz w:val="22"/>
          <w:szCs w:val="22"/>
        </w:rPr>
        <w:t xml:space="preserve">by the Archdiocese every Thursday afternoon (1:00-2:30pm) or evening (7:00-8:30pm) </w:t>
      </w:r>
      <w:r w:rsidR="00FD4447">
        <w:rPr>
          <w:rFonts w:ascii="Avenir Light" w:hAnsi="Avenir Light"/>
          <w:noProof/>
          <w:sz w:val="22"/>
          <w:szCs w:val="22"/>
        </w:rPr>
        <w:t>through May 27</w:t>
      </w:r>
      <w:r w:rsidR="000441F1">
        <w:rPr>
          <w:rFonts w:ascii="Avenir Light" w:hAnsi="Avenir Light"/>
          <w:noProof/>
          <w:sz w:val="22"/>
          <w:szCs w:val="22"/>
        </w:rPr>
        <w:t>, 2021</w:t>
      </w:r>
      <w:r w:rsidR="00FD4447">
        <w:rPr>
          <w:rFonts w:ascii="Avenir Light" w:hAnsi="Avenir Light"/>
          <w:noProof/>
          <w:sz w:val="22"/>
          <w:szCs w:val="22"/>
        </w:rPr>
        <w:t xml:space="preserve">.  This training will cover </w:t>
      </w:r>
      <w:r w:rsidRPr="005F2F69">
        <w:rPr>
          <w:rFonts w:ascii="Avenir Light" w:hAnsi="Avenir Light"/>
          <w:noProof/>
          <w:sz w:val="22"/>
          <w:szCs w:val="22"/>
        </w:rPr>
        <w:t xml:space="preserve">planning and implementing the Synod small groups </w:t>
      </w:r>
      <w:r w:rsidR="00FD4447">
        <w:rPr>
          <w:rFonts w:ascii="Avenir Light" w:hAnsi="Avenir Light"/>
          <w:noProof/>
          <w:sz w:val="22"/>
          <w:szCs w:val="22"/>
        </w:rPr>
        <w:t>in the parish.</w:t>
      </w:r>
    </w:p>
    <w:p w14:paraId="19AEF306" w14:textId="4D403B5C" w:rsidR="00205307" w:rsidRPr="005F2F69" w:rsidRDefault="00F9094F" w:rsidP="00205307">
      <w:pPr>
        <w:pStyle w:val="ListParagraph"/>
        <w:numPr>
          <w:ilvl w:val="1"/>
          <w:numId w:val="13"/>
        </w:numPr>
        <w:rPr>
          <w:rFonts w:ascii="Avenir Light" w:hAnsi="Avenir Light"/>
          <w:noProof/>
          <w:sz w:val="22"/>
          <w:szCs w:val="22"/>
        </w:rPr>
      </w:pPr>
      <w:r>
        <w:rPr>
          <w:rFonts w:ascii="Avenir Light" w:hAnsi="Avenir Light"/>
          <w:b/>
          <w:bCs/>
          <w:noProof/>
          <w:sz w:val="22"/>
          <w:szCs w:val="22"/>
        </w:rPr>
        <w:t xml:space="preserve">Late August/Early September </w:t>
      </w:r>
      <w:r w:rsidR="00205307" w:rsidRPr="00A61266">
        <w:rPr>
          <w:rFonts w:ascii="Avenir Light" w:hAnsi="Avenir Light"/>
          <w:b/>
          <w:bCs/>
          <w:noProof/>
          <w:sz w:val="22"/>
          <w:szCs w:val="22"/>
        </w:rPr>
        <w:t>Training</w:t>
      </w:r>
      <w:r w:rsidR="00205307" w:rsidRPr="005F2F69">
        <w:rPr>
          <w:rFonts w:ascii="Avenir Light" w:hAnsi="Avenir Light"/>
          <w:noProof/>
          <w:sz w:val="22"/>
          <w:szCs w:val="22"/>
        </w:rPr>
        <w:t>:  Attend 1 training</w:t>
      </w:r>
      <w:r w:rsidR="003C727E">
        <w:rPr>
          <w:rFonts w:ascii="Avenir Light" w:hAnsi="Avenir Light"/>
          <w:noProof/>
          <w:sz w:val="22"/>
          <w:szCs w:val="22"/>
        </w:rPr>
        <w:t xml:space="preserve">.  Trainings will be </w:t>
      </w:r>
      <w:r w:rsidR="00205307" w:rsidRPr="005F2F69">
        <w:rPr>
          <w:rFonts w:ascii="Avenir Light" w:hAnsi="Avenir Light"/>
          <w:noProof/>
          <w:sz w:val="22"/>
          <w:szCs w:val="22"/>
        </w:rPr>
        <w:t xml:space="preserve">offered by the Archdiocese </w:t>
      </w:r>
      <w:r w:rsidR="00FD4447">
        <w:rPr>
          <w:rFonts w:ascii="Avenir Light" w:hAnsi="Avenir Light"/>
          <w:noProof/>
          <w:sz w:val="22"/>
          <w:szCs w:val="22"/>
        </w:rPr>
        <w:t xml:space="preserve">late August and early September.  This training will cover </w:t>
      </w:r>
      <w:r w:rsidR="00205307" w:rsidRPr="005F2F69">
        <w:rPr>
          <w:rFonts w:ascii="Avenir Light" w:hAnsi="Avenir Light"/>
          <w:noProof/>
          <w:sz w:val="22"/>
          <w:szCs w:val="22"/>
        </w:rPr>
        <w:t>(i)</w:t>
      </w:r>
      <w:r>
        <w:rPr>
          <w:rFonts w:ascii="Avenir Light" w:hAnsi="Avenir Light"/>
          <w:noProof/>
          <w:sz w:val="22"/>
          <w:szCs w:val="22"/>
        </w:rPr>
        <w:t xml:space="preserve"> fall inplementation of the small groups, including small group material use and reporting feedback, and (ii)</w:t>
      </w:r>
      <w:r w:rsidR="00205307" w:rsidRPr="005F2F69">
        <w:rPr>
          <w:rFonts w:ascii="Avenir Light" w:hAnsi="Avenir Light"/>
          <w:noProof/>
          <w:sz w:val="22"/>
          <w:szCs w:val="22"/>
        </w:rPr>
        <w:t xml:space="preserve"> facilitator and scribe training</w:t>
      </w:r>
      <w:r>
        <w:rPr>
          <w:rFonts w:ascii="Avenir Light" w:hAnsi="Avenir Light"/>
          <w:noProof/>
          <w:sz w:val="22"/>
          <w:szCs w:val="22"/>
        </w:rPr>
        <w:t>.</w:t>
      </w:r>
    </w:p>
    <w:p w14:paraId="67ADEF57" w14:textId="77777777" w:rsidR="00205307" w:rsidRPr="005F2F69" w:rsidRDefault="00205307" w:rsidP="00205307">
      <w:pPr>
        <w:pStyle w:val="ListParagraph"/>
        <w:numPr>
          <w:ilvl w:val="1"/>
          <w:numId w:val="13"/>
        </w:numPr>
        <w:rPr>
          <w:rFonts w:ascii="Avenir Light" w:hAnsi="Avenir Light"/>
          <w:noProof/>
          <w:sz w:val="22"/>
          <w:szCs w:val="22"/>
        </w:rPr>
      </w:pPr>
      <w:r w:rsidRPr="00A61266">
        <w:rPr>
          <w:rFonts w:ascii="Avenir Light" w:hAnsi="Avenir Light"/>
          <w:b/>
          <w:bCs/>
          <w:noProof/>
          <w:sz w:val="22"/>
          <w:szCs w:val="22"/>
        </w:rPr>
        <w:t>Meetings</w:t>
      </w:r>
      <w:r w:rsidRPr="005F2F69">
        <w:rPr>
          <w:rFonts w:ascii="Avenir Light" w:hAnsi="Avenir Light"/>
          <w:noProof/>
          <w:sz w:val="22"/>
          <w:szCs w:val="22"/>
        </w:rPr>
        <w:t>:  Attend core team meetings, estimated to be once or twice a month this spring, along with a few this summer and early fall.</w:t>
      </w:r>
    </w:p>
    <w:p w14:paraId="4AD1B6E9" w14:textId="34321E7A" w:rsidR="00205307" w:rsidRPr="00F9094F" w:rsidRDefault="00205307" w:rsidP="00F9094F">
      <w:pPr>
        <w:pStyle w:val="ListParagraph"/>
        <w:numPr>
          <w:ilvl w:val="1"/>
          <w:numId w:val="13"/>
        </w:numPr>
        <w:rPr>
          <w:rFonts w:ascii="Avenir Light" w:hAnsi="Avenir Light"/>
          <w:noProof/>
          <w:sz w:val="22"/>
          <w:szCs w:val="22"/>
        </w:rPr>
      </w:pPr>
      <w:r w:rsidRPr="00A61266">
        <w:rPr>
          <w:rFonts w:ascii="Avenir Light" w:hAnsi="Avenir Light"/>
          <w:b/>
          <w:bCs/>
          <w:noProof/>
          <w:sz w:val="22"/>
          <w:szCs w:val="22"/>
        </w:rPr>
        <w:t>Tasks</w:t>
      </w:r>
      <w:r w:rsidRPr="005F2F69">
        <w:rPr>
          <w:rFonts w:ascii="Avenir Light" w:hAnsi="Avenir Light"/>
          <w:noProof/>
          <w:sz w:val="22"/>
          <w:szCs w:val="22"/>
        </w:rPr>
        <w:t>:  Complete assigned ministry tasks arising from these meetings.  This spring, the tasks will involve planning our fall small groups and recruiting facilitators and scribes.  This fall, the tasks will involve continuing to recruit facilitators and scribes</w:t>
      </w:r>
      <w:r w:rsidR="003C727E">
        <w:rPr>
          <w:rFonts w:ascii="Avenir Light" w:hAnsi="Avenir Light"/>
          <w:noProof/>
          <w:sz w:val="22"/>
          <w:szCs w:val="22"/>
        </w:rPr>
        <w:t>,</w:t>
      </w:r>
      <w:r w:rsidRPr="005F2F69">
        <w:rPr>
          <w:rFonts w:ascii="Avenir Light" w:hAnsi="Avenir Light"/>
          <w:noProof/>
          <w:sz w:val="22"/>
          <w:szCs w:val="22"/>
        </w:rPr>
        <w:t xml:space="preserve"> and </w:t>
      </w:r>
      <w:r w:rsidR="00F9094F">
        <w:rPr>
          <w:rFonts w:ascii="Avenir Light" w:hAnsi="Avenir Light"/>
          <w:noProof/>
          <w:sz w:val="22"/>
          <w:szCs w:val="22"/>
        </w:rPr>
        <w:t>communicating and inviting parishioners to attend.</w:t>
      </w:r>
    </w:p>
    <w:sectPr w:rsidR="00205307" w:rsidRPr="00F9094F" w:rsidSect="00147D7F">
      <w:footerReference w:type="even"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3C66D" w14:textId="77777777" w:rsidR="00FA2302" w:rsidRDefault="00FA2302" w:rsidP="0000751D">
      <w:r>
        <w:separator/>
      </w:r>
    </w:p>
  </w:endnote>
  <w:endnote w:type="continuationSeparator" w:id="0">
    <w:p w14:paraId="7F209987" w14:textId="77777777" w:rsidR="00FA2302" w:rsidRDefault="00FA2302" w:rsidP="0000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Light">
    <w:altName w:va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0044589"/>
      <w:docPartObj>
        <w:docPartGallery w:val="Page Numbers (Bottom of Page)"/>
        <w:docPartUnique/>
      </w:docPartObj>
    </w:sdtPr>
    <w:sdtEndPr>
      <w:rPr>
        <w:rStyle w:val="PageNumber"/>
      </w:rPr>
    </w:sdtEndPr>
    <w:sdtContent>
      <w:p w14:paraId="4A1DDB0D" w14:textId="41130A32" w:rsidR="0000751D" w:rsidRDefault="0000751D" w:rsidP="00CC6A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D004CA" w14:textId="77777777" w:rsidR="0000751D" w:rsidRDefault="0000751D" w:rsidP="000075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2568439"/>
      <w:docPartObj>
        <w:docPartGallery w:val="Page Numbers (Bottom of Page)"/>
        <w:docPartUnique/>
      </w:docPartObj>
    </w:sdtPr>
    <w:sdtEndPr>
      <w:rPr>
        <w:rStyle w:val="PageNumber"/>
        <w:rFonts w:ascii="Avenir Light" w:hAnsi="Avenir Light"/>
        <w:sz w:val="18"/>
        <w:szCs w:val="18"/>
      </w:rPr>
    </w:sdtEndPr>
    <w:sdtContent>
      <w:p w14:paraId="07B1DA88" w14:textId="51184F7D" w:rsidR="0000751D" w:rsidRPr="0000751D" w:rsidRDefault="0000751D" w:rsidP="00CC6AF0">
        <w:pPr>
          <w:pStyle w:val="Footer"/>
          <w:framePr w:wrap="none" w:vAnchor="text" w:hAnchor="margin" w:xAlign="right" w:y="1"/>
          <w:rPr>
            <w:rStyle w:val="PageNumber"/>
            <w:rFonts w:ascii="Avenir Light" w:hAnsi="Avenir Light"/>
            <w:sz w:val="18"/>
            <w:szCs w:val="18"/>
          </w:rPr>
        </w:pPr>
        <w:r w:rsidRPr="0000751D">
          <w:rPr>
            <w:rStyle w:val="PageNumber"/>
            <w:rFonts w:ascii="Avenir Light" w:hAnsi="Avenir Light"/>
            <w:sz w:val="18"/>
            <w:szCs w:val="18"/>
          </w:rPr>
          <w:fldChar w:fldCharType="begin"/>
        </w:r>
        <w:r w:rsidRPr="0000751D">
          <w:rPr>
            <w:rStyle w:val="PageNumber"/>
            <w:rFonts w:ascii="Avenir Light" w:hAnsi="Avenir Light"/>
            <w:sz w:val="18"/>
            <w:szCs w:val="18"/>
          </w:rPr>
          <w:instrText xml:space="preserve"> PAGE </w:instrText>
        </w:r>
        <w:r w:rsidRPr="0000751D">
          <w:rPr>
            <w:rStyle w:val="PageNumber"/>
            <w:rFonts w:ascii="Avenir Light" w:hAnsi="Avenir Light"/>
            <w:sz w:val="18"/>
            <w:szCs w:val="18"/>
          </w:rPr>
          <w:fldChar w:fldCharType="separate"/>
        </w:r>
        <w:r w:rsidRPr="0000751D">
          <w:rPr>
            <w:rStyle w:val="PageNumber"/>
            <w:rFonts w:ascii="Avenir Light" w:hAnsi="Avenir Light"/>
            <w:noProof/>
            <w:sz w:val="18"/>
            <w:szCs w:val="18"/>
          </w:rPr>
          <w:t>1</w:t>
        </w:r>
        <w:r w:rsidRPr="0000751D">
          <w:rPr>
            <w:rStyle w:val="PageNumber"/>
            <w:rFonts w:ascii="Avenir Light" w:hAnsi="Avenir Light"/>
            <w:sz w:val="18"/>
            <w:szCs w:val="18"/>
          </w:rPr>
          <w:fldChar w:fldCharType="end"/>
        </w:r>
      </w:p>
    </w:sdtContent>
  </w:sdt>
  <w:p w14:paraId="050AF316" w14:textId="64921A93" w:rsidR="0000751D" w:rsidRPr="0000751D" w:rsidRDefault="00D85443" w:rsidP="0000751D">
    <w:pPr>
      <w:pStyle w:val="Footer"/>
      <w:ind w:right="360"/>
      <w:jc w:val="center"/>
      <w:rPr>
        <w:rFonts w:ascii="Avenir Light" w:hAnsi="Avenir Light"/>
        <w:sz w:val="18"/>
        <w:szCs w:val="18"/>
      </w:rPr>
    </w:pPr>
    <w:r>
      <w:rPr>
        <w:rFonts w:ascii="Avenir Light" w:hAnsi="Avenir Light"/>
        <w:sz w:val="18"/>
        <w:szCs w:val="18"/>
      </w:rPr>
      <w:t>February 2</w:t>
    </w:r>
    <w:r w:rsidR="00E0163D">
      <w:rPr>
        <w:rFonts w:ascii="Avenir Light" w:hAnsi="Avenir Light"/>
        <w:sz w:val="18"/>
        <w:szCs w:val="18"/>
      </w:rPr>
      <w:t>4</w:t>
    </w:r>
    <w:r w:rsidR="0000751D" w:rsidRPr="0000751D">
      <w:rPr>
        <w:rFonts w:ascii="Avenir Light" w:hAnsi="Avenir Light"/>
        <w:sz w:val="18"/>
        <w:szCs w:val="18"/>
      </w:rPr>
      <w:t>, 202</w:t>
    </w:r>
    <w:r>
      <w:rPr>
        <w:rFonts w:ascii="Avenir Light" w:hAnsi="Avenir Light"/>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1D740" w14:textId="77777777" w:rsidR="00FA2302" w:rsidRDefault="00FA2302" w:rsidP="0000751D">
      <w:r>
        <w:separator/>
      </w:r>
    </w:p>
  </w:footnote>
  <w:footnote w:type="continuationSeparator" w:id="0">
    <w:p w14:paraId="112FBA6A" w14:textId="77777777" w:rsidR="00FA2302" w:rsidRDefault="00FA2302" w:rsidP="0000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1BD"/>
    <w:multiLevelType w:val="multilevel"/>
    <w:tmpl w:val="CEF4272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o"/>
      <w:lvlJc w:val="left"/>
      <w:pPr>
        <w:tabs>
          <w:tab w:val="num" w:pos="1080"/>
        </w:tabs>
        <w:ind w:left="1080" w:hanging="360"/>
      </w:pPr>
      <w:rPr>
        <w:rFonts w:ascii="Courier New" w:hAnsi="Courier New"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6EC4CE6"/>
    <w:multiLevelType w:val="multilevel"/>
    <w:tmpl w:val="B402671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o"/>
      <w:lvlJc w:val="left"/>
      <w:pPr>
        <w:tabs>
          <w:tab w:val="num" w:pos="1080"/>
        </w:tabs>
        <w:ind w:left="1080" w:hanging="360"/>
      </w:pPr>
      <w:rPr>
        <w:rFonts w:ascii="Courier New" w:hAnsi="Courier New"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440"/>
        </w:tabs>
        <w:ind w:left="1440" w:firstLine="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7F4DAA"/>
    <w:multiLevelType w:val="multilevel"/>
    <w:tmpl w:val="90F2122A"/>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84324C"/>
    <w:multiLevelType w:val="multilevel"/>
    <w:tmpl w:val="0E62380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o"/>
      <w:lvlJc w:val="left"/>
      <w:pPr>
        <w:tabs>
          <w:tab w:val="num" w:pos="1080"/>
        </w:tabs>
        <w:ind w:left="1080" w:hanging="360"/>
      </w:pPr>
      <w:rPr>
        <w:rFonts w:ascii="Courier New" w:hAnsi="Courier New"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380FF7"/>
    <w:multiLevelType w:val="multilevel"/>
    <w:tmpl w:val="91EA6A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726777"/>
    <w:multiLevelType w:val="multilevel"/>
    <w:tmpl w:val="8F88F3D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o"/>
      <w:lvlJc w:val="left"/>
      <w:pPr>
        <w:tabs>
          <w:tab w:val="num" w:pos="1080"/>
        </w:tabs>
        <w:ind w:left="1080" w:hanging="360"/>
      </w:pPr>
      <w:rPr>
        <w:rFonts w:ascii="Courier New" w:hAnsi="Courier New"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F76D4"/>
    <w:multiLevelType w:val="hybridMultilevel"/>
    <w:tmpl w:val="DACA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23BEE"/>
    <w:multiLevelType w:val="multilevel"/>
    <w:tmpl w:val="F13ABF4C"/>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3E0D81"/>
    <w:multiLevelType w:val="multilevel"/>
    <w:tmpl w:val="499C4CAC"/>
    <w:lvl w:ilvl="0">
      <w:start w:val="1"/>
      <w:numFmt w:val="decimal"/>
      <w:lvlText w:val="%1."/>
      <w:lvlJc w:val="left"/>
      <w:pPr>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7D1F4E"/>
    <w:multiLevelType w:val="multilevel"/>
    <w:tmpl w:val="0E62380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o"/>
      <w:lvlJc w:val="left"/>
      <w:pPr>
        <w:tabs>
          <w:tab w:val="num" w:pos="1080"/>
        </w:tabs>
        <w:ind w:left="1080" w:hanging="360"/>
      </w:pPr>
      <w:rPr>
        <w:rFonts w:ascii="Courier New" w:hAnsi="Courier New"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0A40B16"/>
    <w:multiLevelType w:val="multilevel"/>
    <w:tmpl w:val="499C4CAC"/>
    <w:lvl w:ilvl="0">
      <w:start w:val="1"/>
      <w:numFmt w:val="decimal"/>
      <w:lvlText w:val="%1."/>
      <w:lvlJc w:val="left"/>
      <w:pPr>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3248F4"/>
    <w:multiLevelType w:val="multilevel"/>
    <w:tmpl w:val="233E83FE"/>
    <w:lvl w:ilvl="0">
      <w:start w:val="1"/>
      <w:numFmt w:val="decimal"/>
      <w:lvlText w:val="Step %1."/>
      <w:lvlJc w:val="left"/>
      <w:pPr>
        <w:ind w:left="360" w:hanging="360"/>
      </w:pPr>
      <w:rPr>
        <w:rFonts w:hint="default"/>
        <w:color w:val="0D396E"/>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C12572B"/>
    <w:multiLevelType w:val="multilevel"/>
    <w:tmpl w:val="499C4CAC"/>
    <w:lvl w:ilvl="0">
      <w:start w:val="1"/>
      <w:numFmt w:val="decimal"/>
      <w:lvlText w:val="%1."/>
      <w:lvlJc w:val="left"/>
      <w:pPr>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5"/>
  </w:num>
  <w:num w:numId="4">
    <w:abstractNumId w:val="1"/>
  </w:num>
  <w:num w:numId="5">
    <w:abstractNumId w:val="0"/>
  </w:num>
  <w:num w:numId="6">
    <w:abstractNumId w:val="9"/>
  </w:num>
  <w:num w:numId="7">
    <w:abstractNumId w:val="6"/>
  </w:num>
  <w:num w:numId="8">
    <w:abstractNumId w:val="11"/>
  </w:num>
  <w:num w:numId="9">
    <w:abstractNumId w:val="12"/>
  </w:num>
  <w:num w:numId="10">
    <w:abstractNumId w:val="7"/>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73"/>
    <w:rsid w:val="0000751D"/>
    <w:rsid w:val="000401FA"/>
    <w:rsid w:val="000441F1"/>
    <w:rsid w:val="00053D76"/>
    <w:rsid w:val="00075BBE"/>
    <w:rsid w:val="000968C1"/>
    <w:rsid w:val="000B63C7"/>
    <w:rsid w:val="000C713D"/>
    <w:rsid w:val="00114274"/>
    <w:rsid w:val="00132F8A"/>
    <w:rsid w:val="00134ACA"/>
    <w:rsid w:val="00147D7F"/>
    <w:rsid w:val="00151A50"/>
    <w:rsid w:val="001563A9"/>
    <w:rsid w:val="0015742F"/>
    <w:rsid w:val="00182111"/>
    <w:rsid w:val="001A0F2E"/>
    <w:rsid w:val="001A6324"/>
    <w:rsid w:val="001C7580"/>
    <w:rsid w:val="001E5F76"/>
    <w:rsid w:val="00202E7E"/>
    <w:rsid w:val="00205307"/>
    <w:rsid w:val="00210051"/>
    <w:rsid w:val="00216B25"/>
    <w:rsid w:val="00252E39"/>
    <w:rsid w:val="00255BB5"/>
    <w:rsid w:val="00257D9A"/>
    <w:rsid w:val="00263F80"/>
    <w:rsid w:val="002B59FE"/>
    <w:rsid w:val="002C58E2"/>
    <w:rsid w:val="002E292C"/>
    <w:rsid w:val="0030145E"/>
    <w:rsid w:val="00310871"/>
    <w:rsid w:val="0032594A"/>
    <w:rsid w:val="00347C01"/>
    <w:rsid w:val="003506A5"/>
    <w:rsid w:val="003C1CD3"/>
    <w:rsid w:val="003C1D96"/>
    <w:rsid w:val="003C727E"/>
    <w:rsid w:val="00407F09"/>
    <w:rsid w:val="0041262A"/>
    <w:rsid w:val="00412DD1"/>
    <w:rsid w:val="004161AF"/>
    <w:rsid w:val="00416958"/>
    <w:rsid w:val="00427825"/>
    <w:rsid w:val="0043381B"/>
    <w:rsid w:val="00466DF5"/>
    <w:rsid w:val="00473730"/>
    <w:rsid w:val="00490F75"/>
    <w:rsid w:val="004D71CD"/>
    <w:rsid w:val="004E6EE5"/>
    <w:rsid w:val="004F3501"/>
    <w:rsid w:val="0057741E"/>
    <w:rsid w:val="005A2F3C"/>
    <w:rsid w:val="00607518"/>
    <w:rsid w:val="00612C43"/>
    <w:rsid w:val="0062714A"/>
    <w:rsid w:val="0063169E"/>
    <w:rsid w:val="006371C3"/>
    <w:rsid w:val="006706E5"/>
    <w:rsid w:val="00687E3E"/>
    <w:rsid w:val="00690613"/>
    <w:rsid w:val="006D5B4E"/>
    <w:rsid w:val="006E7708"/>
    <w:rsid w:val="006F48AB"/>
    <w:rsid w:val="006F57D3"/>
    <w:rsid w:val="007427F8"/>
    <w:rsid w:val="00750167"/>
    <w:rsid w:val="0077256E"/>
    <w:rsid w:val="007929C4"/>
    <w:rsid w:val="007C50E2"/>
    <w:rsid w:val="007E51C5"/>
    <w:rsid w:val="0080426F"/>
    <w:rsid w:val="008069E2"/>
    <w:rsid w:val="0081187D"/>
    <w:rsid w:val="00815AB3"/>
    <w:rsid w:val="008320C1"/>
    <w:rsid w:val="00835730"/>
    <w:rsid w:val="00845616"/>
    <w:rsid w:val="00861454"/>
    <w:rsid w:val="008704A1"/>
    <w:rsid w:val="008B6C46"/>
    <w:rsid w:val="008B7425"/>
    <w:rsid w:val="008D569A"/>
    <w:rsid w:val="008E77BD"/>
    <w:rsid w:val="00905BDF"/>
    <w:rsid w:val="00943B6F"/>
    <w:rsid w:val="0095304C"/>
    <w:rsid w:val="00962A0B"/>
    <w:rsid w:val="009A4017"/>
    <w:rsid w:val="009A7803"/>
    <w:rsid w:val="009D722F"/>
    <w:rsid w:val="009F73CF"/>
    <w:rsid w:val="00A10B0E"/>
    <w:rsid w:val="00A272CB"/>
    <w:rsid w:val="00A47DC4"/>
    <w:rsid w:val="00A570CA"/>
    <w:rsid w:val="00A748EF"/>
    <w:rsid w:val="00A91017"/>
    <w:rsid w:val="00A94D51"/>
    <w:rsid w:val="00AB55F4"/>
    <w:rsid w:val="00AE5978"/>
    <w:rsid w:val="00B22F7D"/>
    <w:rsid w:val="00B23AC7"/>
    <w:rsid w:val="00B27FD2"/>
    <w:rsid w:val="00B4419B"/>
    <w:rsid w:val="00B86339"/>
    <w:rsid w:val="00BA1320"/>
    <w:rsid w:val="00BB42BD"/>
    <w:rsid w:val="00BE4A2D"/>
    <w:rsid w:val="00BF1F1B"/>
    <w:rsid w:val="00C20E6E"/>
    <w:rsid w:val="00C304AD"/>
    <w:rsid w:val="00C40153"/>
    <w:rsid w:val="00C67EF7"/>
    <w:rsid w:val="00C7728C"/>
    <w:rsid w:val="00C821B4"/>
    <w:rsid w:val="00C90111"/>
    <w:rsid w:val="00C9102D"/>
    <w:rsid w:val="00C91073"/>
    <w:rsid w:val="00C96A11"/>
    <w:rsid w:val="00CC09C3"/>
    <w:rsid w:val="00CD7931"/>
    <w:rsid w:val="00CE7AE3"/>
    <w:rsid w:val="00CF5817"/>
    <w:rsid w:val="00D41666"/>
    <w:rsid w:val="00D43B98"/>
    <w:rsid w:val="00D85443"/>
    <w:rsid w:val="00D95E2D"/>
    <w:rsid w:val="00D96ED7"/>
    <w:rsid w:val="00DC7C98"/>
    <w:rsid w:val="00DF0C9A"/>
    <w:rsid w:val="00E0163D"/>
    <w:rsid w:val="00E025DC"/>
    <w:rsid w:val="00E1040E"/>
    <w:rsid w:val="00E16CD8"/>
    <w:rsid w:val="00E33E53"/>
    <w:rsid w:val="00E35204"/>
    <w:rsid w:val="00E4160B"/>
    <w:rsid w:val="00E536E9"/>
    <w:rsid w:val="00E64F40"/>
    <w:rsid w:val="00E71E86"/>
    <w:rsid w:val="00E76401"/>
    <w:rsid w:val="00EA6537"/>
    <w:rsid w:val="00EB1E57"/>
    <w:rsid w:val="00F26219"/>
    <w:rsid w:val="00F53A4D"/>
    <w:rsid w:val="00F9094F"/>
    <w:rsid w:val="00FA2302"/>
    <w:rsid w:val="00FB5574"/>
    <w:rsid w:val="00FD4447"/>
    <w:rsid w:val="00FF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B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25"/>
    <w:pPr>
      <w:ind w:left="720"/>
      <w:contextualSpacing/>
    </w:pPr>
  </w:style>
  <w:style w:type="paragraph" w:styleId="Header">
    <w:name w:val="header"/>
    <w:basedOn w:val="Normal"/>
    <w:link w:val="HeaderChar"/>
    <w:uiPriority w:val="99"/>
    <w:unhideWhenUsed/>
    <w:rsid w:val="0000751D"/>
    <w:pPr>
      <w:tabs>
        <w:tab w:val="center" w:pos="4680"/>
        <w:tab w:val="right" w:pos="9360"/>
      </w:tabs>
    </w:pPr>
  </w:style>
  <w:style w:type="character" w:customStyle="1" w:styleId="HeaderChar">
    <w:name w:val="Header Char"/>
    <w:basedOn w:val="DefaultParagraphFont"/>
    <w:link w:val="Header"/>
    <w:uiPriority w:val="99"/>
    <w:rsid w:val="0000751D"/>
  </w:style>
  <w:style w:type="paragraph" w:styleId="Footer">
    <w:name w:val="footer"/>
    <w:basedOn w:val="Normal"/>
    <w:link w:val="FooterChar"/>
    <w:uiPriority w:val="99"/>
    <w:unhideWhenUsed/>
    <w:rsid w:val="0000751D"/>
    <w:pPr>
      <w:tabs>
        <w:tab w:val="center" w:pos="4680"/>
        <w:tab w:val="right" w:pos="9360"/>
      </w:tabs>
    </w:pPr>
  </w:style>
  <w:style w:type="character" w:customStyle="1" w:styleId="FooterChar">
    <w:name w:val="Footer Char"/>
    <w:basedOn w:val="DefaultParagraphFont"/>
    <w:link w:val="Footer"/>
    <w:uiPriority w:val="99"/>
    <w:rsid w:val="0000751D"/>
  </w:style>
  <w:style w:type="character" w:styleId="PageNumber">
    <w:name w:val="page number"/>
    <w:basedOn w:val="DefaultParagraphFont"/>
    <w:uiPriority w:val="99"/>
    <w:semiHidden/>
    <w:unhideWhenUsed/>
    <w:rsid w:val="0000751D"/>
  </w:style>
  <w:style w:type="character" w:styleId="PlaceholderText">
    <w:name w:val="Placeholder Text"/>
    <w:basedOn w:val="DefaultParagraphFont"/>
    <w:uiPriority w:val="99"/>
    <w:semiHidden/>
    <w:rsid w:val="00690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2021-02-25T01:01:00Z</cp:lastPrinted>
  <dcterms:created xsi:type="dcterms:W3CDTF">2021-02-23T21:58:00Z</dcterms:created>
  <dcterms:modified xsi:type="dcterms:W3CDTF">2021-02-25T01:08:00Z</dcterms:modified>
</cp:coreProperties>
</file>